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11" w:rsidRDefault="00367111" w:rsidP="00367111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</w:p>
    <w:p w:rsidR="00367111" w:rsidRDefault="00367111" w:rsidP="00367111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367111" w:rsidRPr="001C2E77" w:rsidRDefault="00367111" w:rsidP="00367111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:rsidR="00367111" w:rsidRDefault="00367111" w:rsidP="00367111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:rsidR="00367111" w:rsidRPr="001C2E77" w:rsidRDefault="00367111" w:rsidP="00367111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367111" w:rsidRDefault="00367111" w:rsidP="00367111">
      <w:pPr>
        <w:pStyle w:val="a6"/>
        <w:rPr>
          <w:szCs w:val="28"/>
        </w:rPr>
      </w:pPr>
    </w:p>
    <w:p w:rsidR="00367111" w:rsidRPr="001C2E77" w:rsidRDefault="00367111" w:rsidP="00367111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367111" w:rsidRPr="001C2E77" w:rsidRDefault="00367111" w:rsidP="00367111">
      <w:pPr>
        <w:pStyle w:val="a4"/>
        <w:spacing w:line="240" w:lineRule="auto"/>
        <w:rPr>
          <w:b w:val="0"/>
          <w:sz w:val="28"/>
          <w:szCs w:val="28"/>
        </w:rPr>
      </w:pPr>
    </w:p>
    <w:p w:rsidR="00367111" w:rsidRPr="001C2E77" w:rsidRDefault="00367111" w:rsidP="00367111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367111" w:rsidRPr="0025111C" w:rsidRDefault="00367111" w:rsidP="00367111">
      <w:pPr>
        <w:pStyle w:val="a4"/>
        <w:spacing w:line="240" w:lineRule="auto"/>
        <w:rPr>
          <w:sz w:val="28"/>
          <w:szCs w:val="28"/>
        </w:rPr>
      </w:pPr>
    </w:p>
    <w:p w:rsidR="00367111" w:rsidRPr="00601144" w:rsidRDefault="00367111" w:rsidP="00367111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</w:t>
      </w:r>
      <w:r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367111" w:rsidRDefault="00367111" w:rsidP="00367111">
      <w:pPr>
        <w:suppressAutoHyphens/>
        <w:ind w:right="3968"/>
        <w:jc w:val="both"/>
        <w:rPr>
          <w:rFonts w:ascii="Times New Roman" w:hAnsi="Times New Roman"/>
          <w:sz w:val="28"/>
          <w:szCs w:val="28"/>
        </w:rPr>
      </w:pPr>
    </w:p>
    <w:p w:rsidR="00367111" w:rsidRPr="002E1828" w:rsidRDefault="00367111" w:rsidP="00367111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Задонского сельского поселения» </w:t>
      </w:r>
      <w:r>
        <w:rPr>
          <w:rFonts w:ascii="Times New Roman" w:hAnsi="Times New Roman"/>
          <w:sz w:val="28"/>
          <w:szCs w:val="28"/>
        </w:rPr>
        <w:t>на 2020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:rsidR="00367111" w:rsidRPr="008016A4" w:rsidRDefault="00367111" w:rsidP="00367111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367111" w:rsidRPr="00C75007" w:rsidRDefault="00367111" w:rsidP="00367111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</w:t>
      </w:r>
      <w:r w:rsidRPr="00C36AAC">
        <w:rPr>
          <w:b w:val="0"/>
          <w:sz w:val="28"/>
          <w:szCs w:val="28"/>
        </w:rPr>
        <w:t>эффективности муниципальных программ Задонского сельского поселения», Администрация Задонского сельского поселения</w:t>
      </w:r>
    </w:p>
    <w:p w:rsidR="00367111" w:rsidRPr="00C75007" w:rsidRDefault="00367111" w:rsidP="0036711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7111" w:rsidRDefault="00367111" w:rsidP="0036711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:rsidR="00367111" w:rsidRPr="00C75007" w:rsidRDefault="00367111" w:rsidP="0036711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7111" w:rsidRDefault="00367111" w:rsidP="00367111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Задонского сельского поселения» </w:t>
      </w:r>
      <w:r>
        <w:rPr>
          <w:rFonts w:ascii="Times New Roman" w:hAnsi="Times New Roman"/>
          <w:sz w:val="28"/>
          <w:szCs w:val="28"/>
        </w:rPr>
        <w:t>на 2020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367111" w:rsidRDefault="00367111" w:rsidP="00367111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367111" w:rsidRDefault="00367111" w:rsidP="00367111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3B0623">
        <w:rPr>
          <w:rFonts w:ascii="Times New Roman" w:hAnsi="Times New Roman" w:cs="Times New Roman"/>
          <w:sz w:val="28"/>
          <w:szCs w:val="28"/>
        </w:rPr>
        <w:t>вступает в силу со дня подписания и подлежит</w:t>
      </w:r>
      <w:proofErr w:type="gramEnd"/>
      <w:r w:rsidRPr="003B0623">
        <w:rPr>
          <w:rFonts w:ascii="Times New Roman" w:hAnsi="Times New Roman" w:cs="Times New Roman"/>
          <w:sz w:val="28"/>
          <w:szCs w:val="28"/>
        </w:rPr>
        <w:t xml:space="preserve">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:rsidR="00367111" w:rsidRPr="00C52CB4" w:rsidRDefault="00367111" w:rsidP="00367111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7111" w:rsidRDefault="00367111" w:rsidP="0036711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67111" w:rsidRPr="00C75007" w:rsidRDefault="00367111" w:rsidP="0036711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67111" w:rsidRDefault="00367111" w:rsidP="00367111">
      <w:pPr>
        <w:pStyle w:val="a3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Глава Администрации</w:t>
      </w:r>
    </w:p>
    <w:p w:rsidR="00367111" w:rsidRDefault="00367111" w:rsidP="00367111">
      <w:pPr>
        <w:pStyle w:val="a3"/>
        <w:rPr>
          <w:rFonts w:ascii="Times New Roman" w:hAnsi="Times New Roman"/>
          <w:sz w:val="28"/>
          <w:szCs w:val="28"/>
        </w:rPr>
        <w:sectPr w:rsidR="00367111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367111" w:rsidRPr="00225FBA" w:rsidRDefault="00367111" w:rsidP="00367111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67111" w:rsidRDefault="00367111" w:rsidP="00367111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67111" w:rsidRPr="00225FBA" w:rsidRDefault="00367111" w:rsidP="00367111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:rsidR="00367111" w:rsidRPr="00225FBA" w:rsidRDefault="00367111" w:rsidP="00367111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от  № </w:t>
      </w:r>
      <w:proofErr w:type="gramEnd"/>
    </w:p>
    <w:p w:rsidR="00367111" w:rsidRPr="004E6AA2" w:rsidRDefault="00367111" w:rsidP="00367111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:rsidR="00367111" w:rsidRPr="00C11354" w:rsidRDefault="00367111" w:rsidP="00367111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C11354">
        <w:rPr>
          <w:rFonts w:ascii="Times New Roman" w:hAnsi="Times New Roman"/>
          <w:sz w:val="24"/>
          <w:szCs w:val="24"/>
        </w:rPr>
        <w:t xml:space="preserve">поселения </w:t>
      </w:r>
      <w:r w:rsidRPr="00C11354">
        <w:rPr>
          <w:rFonts w:ascii="Times New Roman" w:hAnsi="Times New Roman"/>
          <w:kern w:val="2"/>
          <w:sz w:val="24"/>
          <w:szCs w:val="24"/>
        </w:rPr>
        <w:t xml:space="preserve">«Развитие транспортной системы Задонского сельского поселения» </w:t>
      </w:r>
      <w:r w:rsidRPr="00C11354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C11354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367111" w:rsidRPr="00E17D1E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D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7D1E">
              <w:rPr>
                <w:sz w:val="24"/>
                <w:szCs w:val="24"/>
              </w:rPr>
              <w:t>/</w:t>
            </w:r>
            <w:proofErr w:type="spellStart"/>
            <w:r w:rsidRPr="00E17D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 исполнитель  (заместитель руководителя </w:t>
            </w:r>
            <w:proofErr w:type="spellStart"/>
            <w:r w:rsidRPr="00E17D1E">
              <w:rPr>
                <w:sz w:val="24"/>
                <w:szCs w:val="24"/>
              </w:rPr>
              <w:t>ОИВ</w:t>
            </w:r>
            <w:proofErr w:type="spellEnd"/>
            <w:r w:rsidRPr="00E17D1E">
              <w:rPr>
                <w:sz w:val="24"/>
                <w:szCs w:val="24"/>
              </w:rPr>
              <w:t>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367111" w:rsidRPr="00E17D1E" w:rsidTr="00854B0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367111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367111" w:rsidRPr="00E17D1E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4E6AA2" w:rsidRDefault="00367111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367111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67111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4E6AA2" w:rsidRDefault="00367111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4E6AA2" w:rsidRDefault="00367111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4E6AA2" w:rsidRDefault="00367111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сохранности и улучшение технического </w:t>
            </w:r>
            <w:proofErr w:type="gramStart"/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состояния автомобильных дорог общего пользования местного значения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4E6AA2" w:rsidRDefault="00367111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2701,6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2701,6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367111" w:rsidRPr="00E17D1E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225FBA" w:rsidRDefault="00367111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225FBA" w:rsidRDefault="00367111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225FBA" w:rsidRDefault="00367111" w:rsidP="00854B0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225FBA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2701,6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67111" w:rsidRPr="00072BE4" w:rsidRDefault="00367111" w:rsidP="00367111">
      <w:pPr>
        <w:spacing w:line="240" w:lineRule="auto"/>
        <w:rPr>
          <w:rFonts w:ascii="Times New Roman" w:hAnsi="Times New Roman"/>
        </w:rPr>
      </w:pPr>
    </w:p>
    <w:p w:rsidR="00367111" w:rsidRDefault="00367111" w:rsidP="00367111"/>
    <w:p w:rsidR="004D5783" w:rsidRDefault="004D5783"/>
    <w:sectPr w:rsidR="004D5783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51E"/>
    <w:rsid w:val="00367111"/>
    <w:rsid w:val="004D5783"/>
    <w:rsid w:val="0058651E"/>
    <w:rsid w:val="007C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1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3671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3671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367111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3671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3671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6711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2020-01-06T06:48:00Z</dcterms:created>
  <dcterms:modified xsi:type="dcterms:W3CDTF">2020-01-06T07:45:00Z</dcterms:modified>
</cp:coreProperties>
</file>